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FE" w:rsidRPr="000C7449" w:rsidRDefault="00164DFE" w:rsidP="00164DFE">
      <w:pPr>
        <w:pStyle w:val="a8"/>
        <w:adjustRightInd w:val="0"/>
        <w:snapToGrid w:val="0"/>
        <w:jc w:val="center"/>
        <w:rPr>
          <w:rFonts w:ascii="微软雅黑" w:eastAsia="微软雅黑" w:hAnsi="微软雅黑"/>
          <w:bCs w:val="0"/>
          <w:color w:val="000000"/>
          <w:sz w:val="22"/>
        </w:rPr>
      </w:pPr>
      <w:r w:rsidRPr="000C7449">
        <w:rPr>
          <w:rFonts w:ascii="微软雅黑" w:eastAsia="微软雅黑" w:hAnsi="微软雅黑" w:hint="eastAsia"/>
          <w:spacing w:val="20"/>
          <w:w w:val="95"/>
          <w:sz w:val="22"/>
        </w:rPr>
        <w:t>2013中日韩自由贸易区民间高层论坛——</w:t>
      </w:r>
      <w:r w:rsidRPr="000C7449">
        <w:rPr>
          <w:rFonts w:ascii="微软雅黑" w:eastAsia="微软雅黑" w:hAnsi="微软雅黑"/>
          <w:bCs w:val="0"/>
          <w:color w:val="000000"/>
          <w:sz w:val="22"/>
        </w:rPr>
        <w:t>东亚大气污染治理与环保产业国际合作论坛</w:t>
      </w:r>
    </w:p>
    <w:p w:rsidR="00F81D8F" w:rsidRPr="00F81D8F" w:rsidRDefault="00B05D8A" w:rsidP="00F81D8F">
      <w:pPr>
        <w:spacing w:line="360" w:lineRule="auto"/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峰会渠道</w:t>
      </w:r>
      <w:r w:rsidR="00F81D8F" w:rsidRPr="00F81D8F">
        <w:rPr>
          <w:rFonts w:eastAsia="黑体" w:hint="eastAsia"/>
          <w:b/>
          <w:bCs/>
          <w:sz w:val="36"/>
        </w:rPr>
        <w:t>销售定价</w:t>
      </w:r>
    </w:p>
    <w:tbl>
      <w:tblPr>
        <w:tblW w:w="54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354"/>
        <w:gridCol w:w="1962"/>
        <w:gridCol w:w="1559"/>
        <w:gridCol w:w="5939"/>
      </w:tblGrid>
      <w:tr w:rsidR="009B29ED" w:rsidRPr="009B29ED" w:rsidTr="004D2515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626" w:type="pct"/>
            <w:shd w:val="clear" w:color="auto" w:fill="DBE5F1"/>
            <w:vAlign w:val="center"/>
          </w:tcPr>
          <w:p w:rsidR="009B29ED" w:rsidRPr="009B29ED" w:rsidRDefault="009B29ED" w:rsidP="002A4F8C">
            <w:pPr>
              <w:jc w:val="center"/>
              <w:rPr>
                <w:rFonts w:ascii="Verdana" w:hAnsi="Verdana"/>
                <w:b/>
                <w:sz w:val="18"/>
              </w:rPr>
            </w:pPr>
            <w:r w:rsidRPr="00E53A6A">
              <w:rPr>
                <w:rFonts w:ascii="Verdana" w:hAnsi="Verdana" w:hint="eastAsia"/>
                <w:b/>
                <w:sz w:val="18"/>
              </w:rPr>
              <w:t>项目</w:t>
            </w:r>
            <w:r w:rsidRPr="00E53A6A">
              <w:rPr>
                <w:rFonts w:ascii="Verdana" w:hAnsi="Verdana"/>
                <w:b/>
                <w:sz w:val="18"/>
              </w:rPr>
              <w:t xml:space="preserve"> Items</w:t>
            </w:r>
          </w:p>
        </w:tc>
        <w:tc>
          <w:tcPr>
            <w:tcW w:w="907" w:type="pct"/>
            <w:shd w:val="clear" w:color="auto" w:fill="DBE5F1"/>
            <w:vAlign w:val="center"/>
          </w:tcPr>
          <w:p w:rsidR="009B29ED" w:rsidRPr="00E53A6A" w:rsidRDefault="009B29ED" w:rsidP="002A4F8C">
            <w:pPr>
              <w:jc w:val="center"/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公开定价</w:t>
            </w:r>
            <w:r>
              <w:rPr>
                <w:rFonts w:ascii="Verdana" w:hAnsi="Verdana" w:hint="eastAsia"/>
                <w:b/>
                <w:sz w:val="18"/>
              </w:rPr>
              <w:t>RMB</w:t>
            </w:r>
          </w:p>
        </w:tc>
        <w:tc>
          <w:tcPr>
            <w:tcW w:w="721" w:type="pct"/>
            <w:shd w:val="clear" w:color="auto" w:fill="DBE5F1"/>
            <w:vAlign w:val="center"/>
          </w:tcPr>
          <w:p w:rsidR="004D2515" w:rsidRDefault="00C14AF2" w:rsidP="002A4F8C">
            <w:pPr>
              <w:jc w:val="center"/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渠道价格</w:t>
            </w:r>
          </w:p>
          <w:p w:rsidR="009B29ED" w:rsidRPr="00E53A6A" w:rsidRDefault="00C14AF2" w:rsidP="002A4F8C">
            <w:pPr>
              <w:jc w:val="center"/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RMB</w:t>
            </w:r>
          </w:p>
        </w:tc>
        <w:tc>
          <w:tcPr>
            <w:tcW w:w="2746" w:type="pct"/>
            <w:shd w:val="clear" w:color="auto" w:fill="DBE5F1"/>
            <w:vAlign w:val="center"/>
          </w:tcPr>
          <w:p w:rsidR="009B29ED" w:rsidRPr="00E53A6A" w:rsidRDefault="009B29ED" w:rsidP="002A4F8C">
            <w:pPr>
              <w:jc w:val="center"/>
              <w:rPr>
                <w:rFonts w:ascii="Verdana" w:hAnsi="Verdana"/>
                <w:b/>
                <w:sz w:val="18"/>
              </w:rPr>
            </w:pPr>
            <w:r w:rsidRPr="00E53A6A">
              <w:rPr>
                <w:rFonts w:ascii="Verdana" w:hAnsi="Verdana" w:hint="eastAsia"/>
                <w:b/>
                <w:sz w:val="18"/>
              </w:rPr>
              <w:t>说</w:t>
            </w:r>
            <w:r w:rsidRPr="00E53A6A">
              <w:rPr>
                <w:rFonts w:ascii="Verdana" w:hAnsi="Verdana"/>
                <w:b/>
                <w:sz w:val="18"/>
              </w:rPr>
              <w:t xml:space="preserve"> </w:t>
            </w:r>
            <w:r w:rsidRPr="00E53A6A">
              <w:rPr>
                <w:rFonts w:ascii="Verdana" w:hAnsi="Verdana" w:hint="eastAsia"/>
                <w:b/>
                <w:sz w:val="18"/>
              </w:rPr>
              <w:t>明</w:t>
            </w:r>
            <w:r w:rsidRPr="00E53A6A">
              <w:rPr>
                <w:rFonts w:ascii="Verdana" w:hAnsi="Verdana"/>
                <w:b/>
                <w:sz w:val="18"/>
              </w:rPr>
              <w:t xml:space="preserve"> Benefits</w:t>
            </w:r>
          </w:p>
        </w:tc>
      </w:tr>
      <w:tr w:rsidR="00710438" w:rsidRPr="00E53A6A" w:rsidTr="004D2515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626" w:type="pct"/>
            <w:vAlign w:val="center"/>
          </w:tcPr>
          <w:p w:rsidR="00710438" w:rsidRPr="00E53A6A" w:rsidRDefault="00710438" w:rsidP="002A4F8C">
            <w:pPr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普通参会</w:t>
            </w:r>
          </w:p>
        </w:tc>
        <w:tc>
          <w:tcPr>
            <w:tcW w:w="907" w:type="pct"/>
            <w:vAlign w:val="center"/>
          </w:tcPr>
          <w:p w:rsidR="00710438" w:rsidRDefault="00710438" w:rsidP="00710438">
            <w:pPr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11</w:t>
            </w:r>
            <w:r>
              <w:rPr>
                <w:rFonts w:ascii="Verdana" w:hAnsi="Verdana" w:hint="eastAsia"/>
                <w:b/>
                <w:sz w:val="18"/>
              </w:rPr>
              <w:t>月</w:t>
            </w:r>
            <w:r>
              <w:rPr>
                <w:rFonts w:ascii="Verdana" w:hAnsi="Verdana" w:hint="eastAsia"/>
                <w:b/>
                <w:sz w:val="18"/>
              </w:rPr>
              <w:t>15</w:t>
            </w:r>
            <w:r>
              <w:rPr>
                <w:rFonts w:ascii="Verdana" w:hAnsi="Verdana" w:hint="eastAsia"/>
                <w:b/>
                <w:sz w:val="18"/>
              </w:rPr>
              <w:t>日前（含</w:t>
            </w:r>
            <w:r>
              <w:rPr>
                <w:rFonts w:ascii="Verdana" w:hAnsi="Verdana" w:hint="eastAsia"/>
                <w:b/>
                <w:sz w:val="18"/>
              </w:rPr>
              <w:t>15</w:t>
            </w:r>
            <w:r>
              <w:rPr>
                <w:rFonts w:ascii="Verdana" w:hAnsi="Verdana" w:hint="eastAsia"/>
                <w:b/>
                <w:sz w:val="18"/>
              </w:rPr>
              <w:t>日）报名：</w:t>
            </w:r>
            <w:r>
              <w:rPr>
                <w:rFonts w:ascii="Verdana" w:hAnsi="Verdana" w:hint="eastAsia"/>
                <w:b/>
                <w:sz w:val="18"/>
              </w:rPr>
              <w:t>5800</w:t>
            </w:r>
            <w:r>
              <w:rPr>
                <w:rFonts w:ascii="Verdana" w:hAnsi="Verdana" w:hint="eastAsia"/>
                <w:b/>
                <w:sz w:val="18"/>
              </w:rPr>
              <w:t>元；</w:t>
            </w:r>
          </w:p>
          <w:p w:rsidR="00710438" w:rsidRPr="00E53A6A" w:rsidRDefault="00710438" w:rsidP="00710438">
            <w:pPr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11</w:t>
            </w:r>
            <w:r>
              <w:rPr>
                <w:rFonts w:ascii="Verdana" w:hAnsi="Verdana" w:hint="eastAsia"/>
                <w:b/>
                <w:sz w:val="18"/>
              </w:rPr>
              <w:t>月</w:t>
            </w:r>
            <w:r>
              <w:rPr>
                <w:rFonts w:ascii="Verdana" w:hAnsi="Verdana" w:hint="eastAsia"/>
                <w:b/>
                <w:sz w:val="18"/>
              </w:rPr>
              <w:t>15</w:t>
            </w:r>
            <w:r>
              <w:rPr>
                <w:rFonts w:ascii="Verdana" w:hAnsi="Verdana" w:hint="eastAsia"/>
                <w:b/>
                <w:sz w:val="18"/>
              </w:rPr>
              <w:t>日后报名：</w:t>
            </w:r>
            <w:r>
              <w:rPr>
                <w:rFonts w:ascii="Verdana" w:hAnsi="Verdana" w:hint="eastAsia"/>
                <w:b/>
                <w:sz w:val="18"/>
              </w:rPr>
              <w:t>7</w:t>
            </w:r>
            <w:r w:rsidRPr="00E53A6A">
              <w:rPr>
                <w:rFonts w:ascii="Verdana" w:hAnsi="Verdana" w:hint="eastAsia"/>
                <w:b/>
                <w:sz w:val="18"/>
              </w:rPr>
              <w:t>,800</w:t>
            </w:r>
            <w:r w:rsidRPr="00E53A6A">
              <w:rPr>
                <w:rFonts w:ascii="Verdana" w:hAnsi="Verdana" w:hint="eastAsia"/>
                <w:b/>
                <w:sz w:val="18"/>
              </w:rPr>
              <w:t>元</w:t>
            </w:r>
          </w:p>
        </w:tc>
        <w:tc>
          <w:tcPr>
            <w:tcW w:w="721" w:type="pct"/>
            <w:vAlign w:val="center"/>
          </w:tcPr>
          <w:p w:rsidR="000A7F16" w:rsidRDefault="000A7F16" w:rsidP="00710438">
            <w:pPr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合作</w:t>
            </w:r>
            <w:r w:rsidR="00710438">
              <w:rPr>
                <w:rFonts w:ascii="Verdana" w:hAnsi="Verdana" w:hint="eastAsia"/>
                <w:b/>
                <w:sz w:val="18"/>
              </w:rPr>
              <w:t>单位组织</w:t>
            </w:r>
          </w:p>
          <w:p w:rsidR="00710438" w:rsidRPr="00E53A6A" w:rsidRDefault="00710438" w:rsidP="00710438">
            <w:pPr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会员免费参加</w:t>
            </w:r>
          </w:p>
        </w:tc>
        <w:tc>
          <w:tcPr>
            <w:tcW w:w="2746" w:type="pct"/>
            <w:vAlign w:val="center"/>
          </w:tcPr>
          <w:p w:rsidR="00710438" w:rsidRDefault="00710438" w:rsidP="002A4F8C">
            <w:pPr>
              <w:numPr>
                <w:ilvl w:val="0"/>
                <w:numId w:val="1"/>
              </w:numPr>
              <w:tabs>
                <w:tab w:val="clear" w:pos="2400"/>
                <w:tab w:val="num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 w:rsidRPr="00A23342">
              <w:rPr>
                <w:rFonts w:ascii="Verdana" w:hAnsi="Verdana" w:hint="eastAsia"/>
                <w:bCs/>
                <w:sz w:val="18"/>
              </w:rPr>
              <w:t>论坛参会全套资料</w:t>
            </w:r>
            <w:r>
              <w:rPr>
                <w:rFonts w:ascii="Verdana" w:hAnsi="Verdana" w:hint="eastAsia"/>
                <w:bCs/>
                <w:sz w:val="18"/>
              </w:rPr>
              <w:t>及参会证件</w:t>
            </w:r>
          </w:p>
          <w:p w:rsidR="00710438" w:rsidRPr="00D24B88" w:rsidRDefault="00710438" w:rsidP="009A53A1">
            <w:pPr>
              <w:numPr>
                <w:ilvl w:val="0"/>
                <w:numId w:val="1"/>
              </w:numPr>
              <w:tabs>
                <w:tab w:val="clear" w:pos="2400"/>
                <w:tab w:val="num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食宿自理（可委托组委会代订天下第一城房间及会议期间就餐，享有大会协议价格）</w:t>
            </w:r>
          </w:p>
        </w:tc>
      </w:tr>
      <w:tr w:rsidR="00710438" w:rsidRPr="00E53A6A" w:rsidTr="004D2515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626" w:type="pct"/>
            <w:vAlign w:val="center"/>
          </w:tcPr>
          <w:p w:rsidR="00710438" w:rsidRPr="00E53A6A" w:rsidRDefault="00710438" w:rsidP="002A4F8C">
            <w:pPr>
              <w:rPr>
                <w:rFonts w:ascii="Verdana" w:hAnsi="Verdana" w:hint="eastAsia"/>
                <w:b/>
                <w:sz w:val="18"/>
              </w:rPr>
            </w:pPr>
            <w:r w:rsidRPr="00E53A6A">
              <w:rPr>
                <w:rFonts w:ascii="Verdana" w:hAnsi="Verdana" w:hint="eastAsia"/>
                <w:b/>
                <w:sz w:val="18"/>
              </w:rPr>
              <w:t>贵宾参会</w:t>
            </w:r>
          </w:p>
        </w:tc>
        <w:tc>
          <w:tcPr>
            <w:tcW w:w="907" w:type="pct"/>
            <w:vAlign w:val="center"/>
          </w:tcPr>
          <w:p w:rsidR="00710438" w:rsidRPr="00E53A6A" w:rsidRDefault="00710438" w:rsidP="002A4F8C">
            <w:pPr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32800</w:t>
            </w:r>
            <w:r w:rsidRPr="00E53A6A">
              <w:rPr>
                <w:rFonts w:ascii="Verdana" w:hAnsi="Verdana" w:hint="eastAsia"/>
                <w:b/>
                <w:sz w:val="18"/>
              </w:rPr>
              <w:t>元</w:t>
            </w:r>
          </w:p>
        </w:tc>
        <w:tc>
          <w:tcPr>
            <w:tcW w:w="721" w:type="pct"/>
            <w:vAlign w:val="center"/>
          </w:tcPr>
          <w:p w:rsidR="00710438" w:rsidRPr="00A23342" w:rsidRDefault="00710438" w:rsidP="002A4F8C">
            <w:pPr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8</w:t>
            </w:r>
            <w:r>
              <w:rPr>
                <w:rFonts w:ascii="Verdana" w:hAnsi="Verdana" w:hint="eastAsia"/>
                <w:bCs/>
                <w:sz w:val="18"/>
              </w:rPr>
              <w:t>折</w:t>
            </w:r>
          </w:p>
        </w:tc>
        <w:tc>
          <w:tcPr>
            <w:tcW w:w="2746" w:type="pct"/>
            <w:vAlign w:val="center"/>
          </w:tcPr>
          <w:p w:rsidR="00710438" w:rsidRDefault="00710438" w:rsidP="00D24B88">
            <w:pPr>
              <w:numPr>
                <w:ilvl w:val="0"/>
                <w:numId w:val="1"/>
              </w:numPr>
              <w:tabs>
                <w:tab w:val="clear" w:pos="2400"/>
                <w:tab w:val="num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仅限</w:t>
            </w:r>
            <w:r>
              <w:rPr>
                <w:rFonts w:ascii="Verdana" w:hAnsi="Verdana" w:hint="eastAsia"/>
                <w:bCs/>
                <w:sz w:val="18"/>
              </w:rPr>
              <w:t>30</w:t>
            </w:r>
            <w:r>
              <w:rPr>
                <w:rFonts w:ascii="Verdana" w:hAnsi="Verdana" w:hint="eastAsia"/>
                <w:bCs/>
                <w:sz w:val="18"/>
              </w:rPr>
              <w:t>名</w:t>
            </w:r>
          </w:p>
          <w:p w:rsidR="00710438" w:rsidRDefault="00710438" w:rsidP="00D24B88">
            <w:pPr>
              <w:numPr>
                <w:ilvl w:val="0"/>
                <w:numId w:val="1"/>
              </w:numPr>
              <w:tabs>
                <w:tab w:val="clear" w:pos="2400"/>
                <w:tab w:val="num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含</w:t>
            </w:r>
            <w:r w:rsidRPr="00A23342">
              <w:rPr>
                <w:rFonts w:ascii="Verdana" w:hAnsi="Verdana" w:hint="eastAsia"/>
                <w:bCs/>
                <w:sz w:val="18"/>
              </w:rPr>
              <w:t>论坛参会全套资料</w:t>
            </w:r>
          </w:p>
          <w:p w:rsidR="00710438" w:rsidRDefault="00710438" w:rsidP="002A4F8C">
            <w:pPr>
              <w:numPr>
                <w:ilvl w:val="0"/>
                <w:numId w:val="1"/>
              </w:numPr>
              <w:tabs>
                <w:tab w:val="clear" w:pos="2400"/>
                <w:tab w:val="num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受邀参加招待晚宴</w:t>
            </w:r>
          </w:p>
          <w:p w:rsidR="00710438" w:rsidRPr="00E53A6A" w:rsidRDefault="00710438" w:rsidP="002A4F8C">
            <w:pPr>
              <w:numPr>
                <w:ilvl w:val="0"/>
                <w:numId w:val="1"/>
              </w:numPr>
              <w:tabs>
                <w:tab w:val="clear" w:pos="2400"/>
                <w:tab w:val="num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 w:rsidRPr="00E53A6A">
              <w:rPr>
                <w:rFonts w:ascii="Verdana" w:hAnsi="Verdana" w:hint="eastAsia"/>
                <w:bCs/>
                <w:sz w:val="18"/>
              </w:rPr>
              <w:t>以贵宾身份参加论坛全部活动，安排论坛“贵宾席”就座</w:t>
            </w:r>
            <w:r w:rsidRPr="00E53A6A">
              <w:rPr>
                <w:rFonts w:ascii="Verdana" w:hAnsi="Verdana" w:hint="eastAsia"/>
                <w:bCs/>
                <w:sz w:val="18"/>
              </w:rPr>
              <w:t>(</w:t>
            </w:r>
            <w:r w:rsidRPr="00E53A6A">
              <w:rPr>
                <w:rFonts w:ascii="Verdana" w:hAnsi="Verdana" w:hint="eastAsia"/>
                <w:bCs/>
                <w:sz w:val="18"/>
              </w:rPr>
              <w:t>有名牌</w:t>
            </w:r>
            <w:r w:rsidRPr="00E53A6A">
              <w:rPr>
                <w:rFonts w:ascii="Verdana" w:hAnsi="Verdana" w:hint="eastAsia"/>
                <w:bCs/>
                <w:sz w:val="18"/>
              </w:rPr>
              <w:t>)</w:t>
            </w:r>
            <w:r>
              <w:rPr>
                <w:rFonts w:ascii="Verdana" w:hAnsi="Verdana" w:hint="eastAsia"/>
                <w:bCs/>
                <w:sz w:val="18"/>
              </w:rPr>
              <w:t>、佩戴贵宾证件</w:t>
            </w:r>
          </w:p>
          <w:p w:rsidR="00710438" w:rsidRDefault="00710438" w:rsidP="002A4F8C">
            <w:pPr>
              <w:numPr>
                <w:ilvl w:val="0"/>
                <w:numId w:val="1"/>
              </w:numPr>
              <w:tabs>
                <w:tab w:val="clear" w:pos="2400"/>
                <w:tab w:val="num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 w:rsidRPr="00E53A6A">
              <w:rPr>
                <w:rFonts w:ascii="Verdana" w:hAnsi="Verdana" w:hint="eastAsia"/>
                <w:bCs/>
                <w:sz w:val="18"/>
              </w:rPr>
              <w:t>由大会组委会统一安排住宿（</w:t>
            </w:r>
            <w:r>
              <w:rPr>
                <w:rFonts w:ascii="Verdana" w:hAnsi="Verdana" w:hint="eastAsia"/>
                <w:bCs/>
                <w:sz w:val="18"/>
              </w:rPr>
              <w:t>两</w:t>
            </w:r>
            <w:r w:rsidRPr="00E53A6A">
              <w:rPr>
                <w:rFonts w:ascii="Verdana" w:hAnsi="Verdana" w:hint="eastAsia"/>
                <w:bCs/>
                <w:sz w:val="18"/>
              </w:rPr>
              <w:t>天，</w:t>
            </w:r>
            <w:r>
              <w:rPr>
                <w:rFonts w:ascii="Verdana" w:hAnsi="Verdana" w:hint="eastAsia"/>
                <w:bCs/>
                <w:sz w:val="18"/>
              </w:rPr>
              <w:t>五</w:t>
            </w:r>
            <w:r w:rsidRPr="00E53A6A">
              <w:rPr>
                <w:rFonts w:ascii="Verdana" w:hAnsi="Verdana" w:hint="eastAsia"/>
                <w:bCs/>
                <w:sz w:val="18"/>
              </w:rPr>
              <w:t>星级标准间，</w:t>
            </w:r>
            <w:r>
              <w:rPr>
                <w:rFonts w:ascii="Verdana" w:hAnsi="Verdana" w:hint="eastAsia"/>
                <w:bCs/>
                <w:sz w:val="18"/>
              </w:rPr>
              <w:t>一人一间</w:t>
            </w:r>
            <w:r w:rsidRPr="00E53A6A">
              <w:rPr>
                <w:rFonts w:ascii="Verdana" w:hAnsi="Verdana" w:hint="eastAsia"/>
                <w:bCs/>
                <w:sz w:val="18"/>
              </w:rPr>
              <w:t>）</w:t>
            </w:r>
          </w:p>
          <w:p w:rsidR="00710438" w:rsidRPr="00E53A6A" w:rsidRDefault="00710438" w:rsidP="002A4F8C">
            <w:pPr>
              <w:numPr>
                <w:ilvl w:val="0"/>
                <w:numId w:val="1"/>
              </w:numPr>
              <w:tabs>
                <w:tab w:val="clear" w:pos="2400"/>
                <w:tab w:val="num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 w:rsidRPr="00E53A6A">
              <w:rPr>
                <w:rFonts w:ascii="Verdana" w:hAnsi="Verdana" w:hint="eastAsia"/>
                <w:bCs/>
                <w:sz w:val="18"/>
              </w:rPr>
              <w:t>论坛会刊提供刊登贵宾介绍、照片、单位简介（</w:t>
            </w:r>
            <w:r>
              <w:rPr>
                <w:rFonts w:ascii="Verdana" w:hAnsi="Verdana" w:hint="eastAsia"/>
                <w:bCs/>
                <w:sz w:val="18"/>
              </w:rPr>
              <w:t>半</w:t>
            </w:r>
            <w:r w:rsidRPr="00E53A6A">
              <w:rPr>
                <w:rFonts w:ascii="Verdana" w:hAnsi="Verdana" w:hint="eastAsia"/>
                <w:bCs/>
                <w:sz w:val="18"/>
              </w:rPr>
              <w:t>页）</w:t>
            </w:r>
          </w:p>
          <w:p w:rsidR="00710438" w:rsidRPr="00E53A6A" w:rsidRDefault="00710438" w:rsidP="00482271">
            <w:pPr>
              <w:numPr>
                <w:ilvl w:val="0"/>
                <w:numId w:val="1"/>
              </w:numPr>
              <w:tabs>
                <w:tab w:val="clear" w:pos="2400"/>
                <w:tab w:val="num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 w:rsidRPr="00E53A6A">
              <w:rPr>
                <w:rFonts w:ascii="Verdana" w:hAnsi="Verdana" w:hint="eastAsia"/>
                <w:bCs/>
                <w:sz w:val="18"/>
              </w:rPr>
              <w:t>组织参加论坛期间各项商务考察与景点采风活动</w:t>
            </w:r>
          </w:p>
        </w:tc>
      </w:tr>
      <w:tr w:rsidR="00710438" w:rsidRPr="00E53A6A" w:rsidTr="004D2515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626" w:type="pct"/>
            <w:vAlign w:val="center"/>
          </w:tcPr>
          <w:p w:rsidR="00710438" w:rsidRPr="00E53A6A" w:rsidRDefault="00710438" w:rsidP="002A4F8C">
            <w:pPr>
              <w:rPr>
                <w:rFonts w:ascii="Verdana" w:hAnsi="Verdana" w:hint="eastAsia"/>
                <w:b/>
                <w:sz w:val="18"/>
              </w:rPr>
            </w:pPr>
            <w:r w:rsidRPr="00E53A6A">
              <w:rPr>
                <w:rFonts w:ascii="Verdana" w:hAnsi="Verdana" w:hint="eastAsia"/>
                <w:b/>
                <w:sz w:val="18"/>
              </w:rPr>
              <w:t>主题演讲</w:t>
            </w:r>
          </w:p>
        </w:tc>
        <w:tc>
          <w:tcPr>
            <w:tcW w:w="907" w:type="pct"/>
            <w:vAlign w:val="center"/>
          </w:tcPr>
          <w:p w:rsidR="00710438" w:rsidRPr="00E53A6A" w:rsidRDefault="00710438" w:rsidP="002A4F8C">
            <w:pPr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300000</w:t>
            </w:r>
            <w:r w:rsidRPr="00E53A6A">
              <w:rPr>
                <w:rFonts w:ascii="Verdana" w:hAnsi="Verdana" w:hint="eastAsia"/>
                <w:b/>
                <w:sz w:val="18"/>
              </w:rPr>
              <w:t>元</w:t>
            </w:r>
          </w:p>
        </w:tc>
        <w:tc>
          <w:tcPr>
            <w:tcW w:w="721" w:type="pct"/>
            <w:vAlign w:val="center"/>
          </w:tcPr>
          <w:p w:rsidR="00710438" w:rsidRPr="00E53A6A" w:rsidRDefault="00710438" w:rsidP="002A4F8C">
            <w:pPr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7</w:t>
            </w:r>
            <w:r>
              <w:rPr>
                <w:rFonts w:ascii="Verdana" w:hAnsi="Verdana" w:hint="eastAsia"/>
                <w:bCs/>
                <w:sz w:val="18"/>
              </w:rPr>
              <w:t>折</w:t>
            </w:r>
          </w:p>
        </w:tc>
        <w:tc>
          <w:tcPr>
            <w:tcW w:w="2746" w:type="pct"/>
            <w:vAlign w:val="center"/>
          </w:tcPr>
          <w:p w:rsidR="00710438" w:rsidRDefault="00710438" w:rsidP="00C71630">
            <w:pPr>
              <w:numPr>
                <w:ilvl w:val="0"/>
                <w:numId w:val="1"/>
              </w:numPr>
              <w:tabs>
                <w:tab w:val="clear" w:pos="2400"/>
                <w:tab w:val="left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享有“贵宾参会”全部待遇</w:t>
            </w:r>
          </w:p>
          <w:p w:rsidR="00710438" w:rsidRDefault="00710438" w:rsidP="004A5B78">
            <w:pPr>
              <w:numPr>
                <w:ilvl w:val="0"/>
                <w:numId w:val="1"/>
              </w:numPr>
              <w:tabs>
                <w:tab w:val="clear" w:pos="2400"/>
                <w:tab w:val="left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接受参会领导接见</w:t>
            </w:r>
          </w:p>
          <w:p w:rsidR="00710438" w:rsidRDefault="00710438" w:rsidP="00C71630">
            <w:pPr>
              <w:numPr>
                <w:ilvl w:val="0"/>
                <w:numId w:val="1"/>
              </w:numPr>
              <w:tabs>
                <w:tab w:val="clear" w:pos="2400"/>
                <w:tab w:val="left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作为论坛主题发言嘉宾在论坛上进行主题演讲</w:t>
            </w:r>
            <w:r>
              <w:rPr>
                <w:rFonts w:ascii="Verdana" w:hAnsi="Verdana" w:hint="eastAsia"/>
                <w:bCs/>
                <w:sz w:val="18"/>
              </w:rPr>
              <w:t>15</w:t>
            </w:r>
            <w:r>
              <w:rPr>
                <w:rFonts w:ascii="Verdana" w:hAnsi="Verdana" w:hint="eastAsia"/>
                <w:bCs/>
                <w:sz w:val="18"/>
              </w:rPr>
              <w:t>分钟</w:t>
            </w:r>
          </w:p>
          <w:p w:rsidR="00710438" w:rsidRDefault="00710438" w:rsidP="004A5B78">
            <w:pPr>
              <w:numPr>
                <w:ilvl w:val="0"/>
                <w:numId w:val="1"/>
              </w:numPr>
              <w:tabs>
                <w:tab w:val="clear" w:pos="2400"/>
                <w:tab w:val="left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论坛会刊内页彩色广告一页（企业提供设计电子版文件）</w:t>
            </w:r>
          </w:p>
          <w:p w:rsidR="00710438" w:rsidRDefault="00710438" w:rsidP="004A5B78">
            <w:pPr>
              <w:numPr>
                <w:ilvl w:val="0"/>
                <w:numId w:val="1"/>
              </w:numPr>
              <w:tabs>
                <w:tab w:val="clear" w:pos="2400"/>
                <w:tab w:val="left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随行普通参会名额</w:t>
            </w:r>
            <w:r>
              <w:rPr>
                <w:rFonts w:ascii="Verdana" w:hAnsi="Verdana" w:hint="eastAsia"/>
                <w:bCs/>
                <w:sz w:val="18"/>
              </w:rPr>
              <w:t>2</w:t>
            </w:r>
            <w:r>
              <w:rPr>
                <w:rFonts w:ascii="Verdana" w:hAnsi="Verdana" w:hint="eastAsia"/>
                <w:bCs/>
                <w:sz w:val="18"/>
              </w:rPr>
              <w:t>名（含资料食宿）</w:t>
            </w:r>
          </w:p>
          <w:p w:rsidR="00710438" w:rsidRDefault="00710438" w:rsidP="004A5B78">
            <w:pPr>
              <w:numPr>
                <w:ilvl w:val="0"/>
                <w:numId w:val="1"/>
              </w:numPr>
              <w:tabs>
                <w:tab w:val="clear" w:pos="2400"/>
                <w:tab w:val="left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全国性媒体专访（</w:t>
            </w:r>
            <w:r>
              <w:rPr>
                <w:rFonts w:ascii="Verdana" w:hAnsi="Verdana" w:hint="eastAsia"/>
                <w:bCs/>
                <w:sz w:val="18"/>
              </w:rPr>
              <w:t>2</w:t>
            </w:r>
            <w:r>
              <w:rPr>
                <w:rFonts w:ascii="Verdana" w:hAnsi="Verdana" w:hint="eastAsia"/>
                <w:bCs/>
                <w:sz w:val="18"/>
              </w:rPr>
              <w:t>家）</w:t>
            </w:r>
          </w:p>
          <w:p w:rsidR="00710438" w:rsidRDefault="00710438" w:rsidP="00C71630">
            <w:pPr>
              <w:numPr>
                <w:ilvl w:val="0"/>
                <w:numId w:val="1"/>
              </w:numPr>
              <w:tabs>
                <w:tab w:val="clear" w:pos="2400"/>
                <w:tab w:val="left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演讲嘉宾须经秘书处审核确认资质</w:t>
            </w:r>
          </w:p>
        </w:tc>
      </w:tr>
      <w:tr w:rsidR="00710438" w:rsidRPr="00E53A6A" w:rsidTr="004D2515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626" w:type="pct"/>
            <w:vAlign w:val="center"/>
          </w:tcPr>
          <w:p w:rsidR="00710438" w:rsidRPr="00E53A6A" w:rsidRDefault="00710438" w:rsidP="002A4F8C">
            <w:pPr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对话嘉宾</w:t>
            </w:r>
          </w:p>
        </w:tc>
        <w:tc>
          <w:tcPr>
            <w:tcW w:w="907" w:type="pct"/>
            <w:vAlign w:val="center"/>
          </w:tcPr>
          <w:p w:rsidR="00710438" w:rsidRDefault="00710438" w:rsidP="002A4F8C">
            <w:pPr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250000</w:t>
            </w:r>
            <w:r>
              <w:rPr>
                <w:rFonts w:ascii="Verdana" w:hAnsi="Verdana" w:hint="eastAsia"/>
                <w:b/>
                <w:sz w:val="18"/>
              </w:rPr>
              <w:t>元</w:t>
            </w:r>
          </w:p>
        </w:tc>
        <w:tc>
          <w:tcPr>
            <w:tcW w:w="721" w:type="pct"/>
            <w:vAlign w:val="center"/>
          </w:tcPr>
          <w:p w:rsidR="00710438" w:rsidRDefault="00710438" w:rsidP="002A4F8C">
            <w:pPr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7</w:t>
            </w:r>
            <w:r>
              <w:rPr>
                <w:rFonts w:ascii="Verdana" w:hAnsi="Verdana" w:hint="eastAsia"/>
                <w:bCs/>
                <w:sz w:val="18"/>
              </w:rPr>
              <w:t>折</w:t>
            </w:r>
          </w:p>
        </w:tc>
        <w:tc>
          <w:tcPr>
            <w:tcW w:w="2746" w:type="pct"/>
            <w:vAlign w:val="center"/>
          </w:tcPr>
          <w:p w:rsidR="00710438" w:rsidRDefault="00710438" w:rsidP="00C71630">
            <w:pPr>
              <w:numPr>
                <w:ilvl w:val="0"/>
                <w:numId w:val="1"/>
              </w:numPr>
              <w:tabs>
                <w:tab w:val="clear" w:pos="2400"/>
                <w:tab w:val="left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享有“贵宾参会”全部待遇</w:t>
            </w:r>
          </w:p>
          <w:p w:rsidR="00710438" w:rsidRDefault="00710438" w:rsidP="00C71630">
            <w:pPr>
              <w:numPr>
                <w:ilvl w:val="0"/>
                <w:numId w:val="1"/>
              </w:numPr>
              <w:tabs>
                <w:tab w:val="clear" w:pos="2400"/>
                <w:tab w:val="left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接受参会领导接见</w:t>
            </w:r>
          </w:p>
          <w:p w:rsidR="00710438" w:rsidRDefault="00710438" w:rsidP="004A5B78">
            <w:pPr>
              <w:numPr>
                <w:ilvl w:val="0"/>
                <w:numId w:val="1"/>
              </w:numPr>
              <w:tabs>
                <w:tab w:val="clear" w:pos="2400"/>
                <w:tab w:val="left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作为对话嘉宾在论坛对话环节进行互动</w:t>
            </w:r>
          </w:p>
          <w:p w:rsidR="00710438" w:rsidRDefault="00710438" w:rsidP="004A5B78">
            <w:pPr>
              <w:numPr>
                <w:ilvl w:val="0"/>
                <w:numId w:val="1"/>
              </w:numPr>
              <w:tabs>
                <w:tab w:val="clear" w:pos="2400"/>
                <w:tab w:val="left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论坛会刊内页彩色广告一页（企业提供设计电子版文件）</w:t>
            </w:r>
          </w:p>
          <w:p w:rsidR="00710438" w:rsidRDefault="00710438" w:rsidP="004A5B78">
            <w:pPr>
              <w:numPr>
                <w:ilvl w:val="0"/>
                <w:numId w:val="1"/>
              </w:numPr>
              <w:tabs>
                <w:tab w:val="clear" w:pos="2400"/>
                <w:tab w:val="left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随行普通参会名额</w:t>
            </w:r>
            <w:r>
              <w:rPr>
                <w:rFonts w:ascii="Verdana" w:hAnsi="Verdana" w:hint="eastAsia"/>
                <w:bCs/>
                <w:sz w:val="18"/>
              </w:rPr>
              <w:t>2</w:t>
            </w:r>
            <w:r>
              <w:rPr>
                <w:rFonts w:ascii="Verdana" w:hAnsi="Verdana" w:hint="eastAsia"/>
                <w:bCs/>
                <w:sz w:val="18"/>
              </w:rPr>
              <w:t>名（含资料食宿）</w:t>
            </w:r>
          </w:p>
          <w:p w:rsidR="00710438" w:rsidRDefault="00710438" w:rsidP="004A5B78">
            <w:pPr>
              <w:numPr>
                <w:ilvl w:val="0"/>
                <w:numId w:val="1"/>
              </w:numPr>
              <w:tabs>
                <w:tab w:val="clear" w:pos="2400"/>
                <w:tab w:val="left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全国性媒体专访（</w:t>
            </w:r>
            <w:r>
              <w:rPr>
                <w:rFonts w:ascii="Verdana" w:hAnsi="Verdana" w:hint="eastAsia"/>
                <w:bCs/>
                <w:sz w:val="18"/>
              </w:rPr>
              <w:t>2</w:t>
            </w:r>
            <w:r>
              <w:rPr>
                <w:rFonts w:ascii="Verdana" w:hAnsi="Verdana" w:hint="eastAsia"/>
                <w:bCs/>
                <w:sz w:val="18"/>
              </w:rPr>
              <w:t>家）</w:t>
            </w:r>
          </w:p>
          <w:p w:rsidR="00710438" w:rsidRDefault="00710438" w:rsidP="00C71630">
            <w:pPr>
              <w:numPr>
                <w:ilvl w:val="0"/>
                <w:numId w:val="1"/>
              </w:numPr>
              <w:tabs>
                <w:tab w:val="clear" w:pos="2400"/>
                <w:tab w:val="left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对话嘉宾须经秘书处审核确认资质</w:t>
            </w:r>
          </w:p>
        </w:tc>
      </w:tr>
      <w:tr w:rsidR="005C7B02" w:rsidRPr="00E53A6A" w:rsidTr="004D2515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626" w:type="pct"/>
            <w:vAlign w:val="center"/>
          </w:tcPr>
          <w:p w:rsidR="005C7B02" w:rsidRPr="00E53A6A" w:rsidRDefault="005C7B02" w:rsidP="00E828F1">
            <w:pPr>
              <w:rPr>
                <w:rFonts w:ascii="Verdana" w:hAnsi="Verdana" w:hint="eastAsia"/>
                <w:b/>
                <w:sz w:val="18"/>
              </w:rPr>
            </w:pPr>
            <w:r w:rsidRPr="00E53A6A">
              <w:rPr>
                <w:rFonts w:ascii="Verdana" w:hAnsi="Verdana" w:hint="eastAsia"/>
                <w:b/>
                <w:sz w:val="18"/>
              </w:rPr>
              <w:t>茶点提供</w:t>
            </w:r>
          </w:p>
        </w:tc>
        <w:tc>
          <w:tcPr>
            <w:tcW w:w="907" w:type="pct"/>
            <w:vAlign w:val="center"/>
          </w:tcPr>
          <w:p w:rsidR="005C7B02" w:rsidRPr="00E53A6A" w:rsidRDefault="005C7B02" w:rsidP="00E828F1">
            <w:pPr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8</w:t>
            </w:r>
            <w:r w:rsidRPr="00E53A6A">
              <w:rPr>
                <w:rFonts w:ascii="Verdana" w:hAnsi="Verdana" w:hint="eastAsia"/>
                <w:b/>
                <w:sz w:val="18"/>
              </w:rPr>
              <w:t>万元</w:t>
            </w:r>
            <w:r w:rsidRPr="00E53A6A">
              <w:rPr>
                <w:rFonts w:ascii="Verdana" w:hAnsi="Verdana" w:hint="eastAsia"/>
                <w:b/>
                <w:sz w:val="18"/>
              </w:rPr>
              <w:t>/</w:t>
            </w:r>
            <w:r w:rsidRPr="00E53A6A">
              <w:rPr>
                <w:rFonts w:ascii="Verdana" w:hAnsi="Verdana" w:hint="eastAsia"/>
                <w:b/>
                <w:sz w:val="18"/>
              </w:rPr>
              <w:t>次</w:t>
            </w:r>
          </w:p>
        </w:tc>
        <w:tc>
          <w:tcPr>
            <w:tcW w:w="721" w:type="pct"/>
            <w:vAlign w:val="center"/>
          </w:tcPr>
          <w:p w:rsidR="005C7B02" w:rsidRPr="00E53A6A" w:rsidRDefault="005C7B02" w:rsidP="00E828F1">
            <w:pPr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4</w:t>
            </w:r>
            <w:r w:rsidRPr="00E53A6A">
              <w:rPr>
                <w:rFonts w:ascii="Verdana" w:hAnsi="Verdana" w:hint="eastAsia"/>
                <w:b/>
                <w:sz w:val="18"/>
              </w:rPr>
              <w:t>万元</w:t>
            </w:r>
            <w:r w:rsidRPr="00E53A6A">
              <w:rPr>
                <w:rFonts w:ascii="Verdana" w:hAnsi="Verdana" w:hint="eastAsia"/>
                <w:b/>
                <w:sz w:val="18"/>
              </w:rPr>
              <w:t>/</w:t>
            </w:r>
            <w:r w:rsidRPr="00E53A6A">
              <w:rPr>
                <w:rFonts w:ascii="Verdana" w:hAnsi="Verdana" w:hint="eastAsia"/>
                <w:b/>
                <w:sz w:val="18"/>
              </w:rPr>
              <w:t>次</w:t>
            </w:r>
          </w:p>
        </w:tc>
        <w:tc>
          <w:tcPr>
            <w:tcW w:w="2746" w:type="pct"/>
            <w:vAlign w:val="center"/>
          </w:tcPr>
          <w:p w:rsidR="005C7B02" w:rsidRPr="00E53A6A" w:rsidRDefault="005C7B02" w:rsidP="00E828F1">
            <w:pPr>
              <w:numPr>
                <w:ilvl w:val="0"/>
                <w:numId w:val="1"/>
              </w:numPr>
              <w:tabs>
                <w:tab w:val="clear" w:pos="2400"/>
                <w:tab w:val="num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 w:rsidRPr="00E53A6A">
              <w:rPr>
                <w:rFonts w:ascii="Verdana" w:hAnsi="Verdana" w:hint="eastAsia"/>
                <w:bCs/>
                <w:sz w:val="18"/>
              </w:rPr>
              <w:t>客户为论坛提供茶歇期间茶点一次</w:t>
            </w:r>
          </w:p>
          <w:p w:rsidR="005C7B02" w:rsidRPr="00E53A6A" w:rsidRDefault="005C7B02" w:rsidP="00E828F1">
            <w:pPr>
              <w:numPr>
                <w:ilvl w:val="0"/>
                <w:numId w:val="1"/>
              </w:numPr>
              <w:tabs>
                <w:tab w:val="clear" w:pos="2400"/>
                <w:tab w:val="num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 w:rsidRPr="00E53A6A">
              <w:rPr>
                <w:rFonts w:ascii="Verdana" w:hAnsi="Verdana" w:hint="eastAsia"/>
                <w:bCs/>
                <w:sz w:val="18"/>
              </w:rPr>
              <w:t>可在茶点席摆放</w:t>
            </w:r>
            <w:r w:rsidRPr="00E53A6A">
              <w:rPr>
                <w:rFonts w:ascii="Verdana" w:hAnsi="Verdana"/>
                <w:bCs/>
                <w:sz w:val="18"/>
              </w:rPr>
              <w:t>"xx</w:t>
            </w:r>
            <w:r w:rsidRPr="00E53A6A">
              <w:rPr>
                <w:rFonts w:ascii="Verdana" w:hAnsi="Verdana" w:hint="eastAsia"/>
                <w:bCs/>
                <w:sz w:val="18"/>
              </w:rPr>
              <w:t>公司招待茶点</w:t>
            </w:r>
            <w:r w:rsidRPr="00E53A6A">
              <w:rPr>
                <w:rFonts w:ascii="Verdana" w:hAnsi="Verdana"/>
                <w:bCs/>
                <w:sz w:val="18"/>
              </w:rPr>
              <w:t>"</w:t>
            </w:r>
          </w:p>
          <w:p w:rsidR="005C7B02" w:rsidRPr="00E53A6A" w:rsidRDefault="005C7B02" w:rsidP="00E828F1">
            <w:pPr>
              <w:numPr>
                <w:ilvl w:val="0"/>
                <w:numId w:val="1"/>
              </w:numPr>
              <w:tabs>
                <w:tab w:val="clear" w:pos="2400"/>
                <w:tab w:val="num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 w:rsidRPr="00E53A6A">
              <w:rPr>
                <w:rFonts w:ascii="Verdana" w:hAnsi="Verdana" w:hint="eastAsia"/>
                <w:bCs/>
                <w:sz w:val="18"/>
              </w:rPr>
              <w:t>论坛会刊提供刊登贵宾介绍、照片、单位简介（不超过一页）</w:t>
            </w:r>
          </w:p>
        </w:tc>
      </w:tr>
      <w:tr w:rsidR="003126AE" w:rsidRPr="00E53A6A" w:rsidTr="004D2515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626" w:type="pct"/>
            <w:vMerge w:val="restart"/>
            <w:vAlign w:val="center"/>
          </w:tcPr>
          <w:p w:rsidR="003126AE" w:rsidRPr="00E53A6A" w:rsidRDefault="003126AE" w:rsidP="00E828F1">
            <w:pPr>
              <w:rPr>
                <w:rFonts w:ascii="Verdana" w:hAnsi="Verdana"/>
                <w:b/>
                <w:sz w:val="18"/>
              </w:rPr>
            </w:pPr>
            <w:r w:rsidRPr="00E53A6A">
              <w:rPr>
                <w:rFonts w:ascii="Verdana" w:hAnsi="Verdana" w:hint="eastAsia"/>
                <w:b/>
                <w:sz w:val="18"/>
              </w:rPr>
              <w:t>资料发放</w:t>
            </w:r>
          </w:p>
          <w:p w:rsidR="003126AE" w:rsidRPr="00E53A6A" w:rsidRDefault="003126AE" w:rsidP="00E828F1">
            <w:pPr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会刊广告</w:t>
            </w:r>
          </w:p>
        </w:tc>
        <w:tc>
          <w:tcPr>
            <w:tcW w:w="907" w:type="pct"/>
            <w:vAlign w:val="center"/>
          </w:tcPr>
          <w:p w:rsidR="003126AE" w:rsidRPr="00E53A6A" w:rsidRDefault="003126AE" w:rsidP="00E828F1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4</w:t>
            </w:r>
            <w:r w:rsidRPr="00E53A6A">
              <w:rPr>
                <w:rFonts w:ascii="Verdana" w:hAnsi="Verdana" w:hint="eastAsia"/>
                <w:b/>
                <w:sz w:val="18"/>
              </w:rPr>
              <w:t>万元</w:t>
            </w:r>
          </w:p>
        </w:tc>
        <w:tc>
          <w:tcPr>
            <w:tcW w:w="721" w:type="pct"/>
            <w:vAlign w:val="center"/>
          </w:tcPr>
          <w:p w:rsidR="003126AE" w:rsidRPr="00E53A6A" w:rsidRDefault="003126AE" w:rsidP="00E828F1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2</w:t>
            </w:r>
            <w:r w:rsidRPr="00E53A6A">
              <w:rPr>
                <w:rFonts w:ascii="Verdana" w:hAnsi="Verdana" w:hint="eastAsia"/>
                <w:b/>
                <w:sz w:val="18"/>
              </w:rPr>
              <w:t>万元</w:t>
            </w:r>
          </w:p>
        </w:tc>
        <w:tc>
          <w:tcPr>
            <w:tcW w:w="2746" w:type="pct"/>
            <w:vAlign w:val="center"/>
          </w:tcPr>
          <w:p w:rsidR="003126AE" w:rsidRPr="00E53A6A" w:rsidRDefault="003126AE" w:rsidP="00E828F1">
            <w:pPr>
              <w:numPr>
                <w:ilvl w:val="0"/>
                <w:numId w:val="1"/>
              </w:numPr>
              <w:tabs>
                <w:tab w:val="clear" w:pos="2400"/>
                <w:tab w:val="num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 w:rsidRPr="00E53A6A">
              <w:rPr>
                <w:rFonts w:ascii="Verdana" w:hAnsi="Verdana" w:hint="eastAsia"/>
                <w:bCs/>
                <w:sz w:val="18"/>
              </w:rPr>
              <w:t>企业宣传资料随大会资料统一发放</w:t>
            </w:r>
            <w:r>
              <w:rPr>
                <w:rFonts w:ascii="Verdana" w:hAnsi="Verdana" w:hint="eastAsia"/>
                <w:bCs/>
                <w:sz w:val="18"/>
              </w:rPr>
              <w:t>（全体参会人员人手一份）</w:t>
            </w:r>
          </w:p>
        </w:tc>
      </w:tr>
      <w:tr w:rsidR="003126AE" w:rsidRPr="00E53A6A" w:rsidTr="004D2515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626" w:type="pct"/>
            <w:vMerge/>
            <w:vAlign w:val="center"/>
          </w:tcPr>
          <w:p w:rsidR="003126AE" w:rsidRPr="00E53A6A" w:rsidRDefault="003126AE" w:rsidP="00E828F1">
            <w:pPr>
              <w:rPr>
                <w:rFonts w:ascii="Verdana" w:hAnsi="Verdana" w:hint="eastAsia"/>
                <w:b/>
                <w:sz w:val="18"/>
              </w:rPr>
            </w:pPr>
          </w:p>
        </w:tc>
        <w:tc>
          <w:tcPr>
            <w:tcW w:w="907" w:type="pct"/>
            <w:vAlign w:val="center"/>
          </w:tcPr>
          <w:p w:rsidR="003126AE" w:rsidRPr="00E53A6A" w:rsidRDefault="003126AE" w:rsidP="00E828F1">
            <w:pPr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12</w:t>
            </w:r>
            <w:r w:rsidRPr="00E53A6A">
              <w:rPr>
                <w:rFonts w:ascii="Verdana" w:hAnsi="Verdana" w:hint="eastAsia"/>
                <w:b/>
                <w:sz w:val="18"/>
              </w:rPr>
              <w:t>万元</w:t>
            </w:r>
          </w:p>
        </w:tc>
        <w:tc>
          <w:tcPr>
            <w:tcW w:w="721" w:type="pct"/>
            <w:vAlign w:val="center"/>
          </w:tcPr>
          <w:p w:rsidR="003126AE" w:rsidRPr="00E53A6A" w:rsidRDefault="003126AE" w:rsidP="00E828F1">
            <w:pPr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6</w:t>
            </w:r>
            <w:r w:rsidRPr="00E53A6A">
              <w:rPr>
                <w:rFonts w:ascii="Verdana" w:hAnsi="Verdana" w:hint="eastAsia"/>
                <w:b/>
                <w:sz w:val="18"/>
              </w:rPr>
              <w:t>万元</w:t>
            </w:r>
          </w:p>
        </w:tc>
        <w:tc>
          <w:tcPr>
            <w:tcW w:w="2746" w:type="pct"/>
            <w:vAlign w:val="center"/>
          </w:tcPr>
          <w:p w:rsidR="003126AE" w:rsidRPr="00E53A6A" w:rsidRDefault="003126AE" w:rsidP="00E828F1">
            <w:pPr>
              <w:numPr>
                <w:ilvl w:val="0"/>
                <w:numId w:val="1"/>
              </w:numPr>
              <w:tabs>
                <w:tab w:val="clear" w:pos="2400"/>
                <w:tab w:val="num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会刊内跨</w:t>
            </w:r>
            <w:r w:rsidRPr="00E53A6A">
              <w:rPr>
                <w:rFonts w:ascii="Verdana" w:hAnsi="Verdana" w:hint="eastAsia"/>
                <w:bCs/>
                <w:sz w:val="18"/>
              </w:rPr>
              <w:t>页彩色广告</w:t>
            </w:r>
          </w:p>
        </w:tc>
      </w:tr>
      <w:tr w:rsidR="003126AE" w:rsidRPr="00E53A6A" w:rsidTr="004D2515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626" w:type="pct"/>
            <w:vMerge/>
            <w:vAlign w:val="center"/>
          </w:tcPr>
          <w:p w:rsidR="003126AE" w:rsidRPr="00E53A6A" w:rsidRDefault="003126AE" w:rsidP="00E828F1">
            <w:pPr>
              <w:rPr>
                <w:rFonts w:ascii="Verdana" w:hAnsi="Verdana" w:hint="eastAsia"/>
                <w:b/>
                <w:sz w:val="18"/>
              </w:rPr>
            </w:pPr>
          </w:p>
        </w:tc>
        <w:tc>
          <w:tcPr>
            <w:tcW w:w="907" w:type="pct"/>
            <w:vAlign w:val="center"/>
          </w:tcPr>
          <w:p w:rsidR="003126AE" w:rsidRPr="00E53A6A" w:rsidRDefault="003126AE" w:rsidP="00E828F1">
            <w:pPr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6</w:t>
            </w:r>
            <w:r w:rsidRPr="00E53A6A">
              <w:rPr>
                <w:rFonts w:ascii="Verdana" w:hAnsi="Verdana" w:hint="eastAsia"/>
                <w:b/>
                <w:sz w:val="18"/>
              </w:rPr>
              <w:t>万元</w:t>
            </w:r>
          </w:p>
        </w:tc>
        <w:tc>
          <w:tcPr>
            <w:tcW w:w="721" w:type="pct"/>
            <w:vAlign w:val="center"/>
          </w:tcPr>
          <w:p w:rsidR="003126AE" w:rsidRPr="00E53A6A" w:rsidRDefault="003126AE" w:rsidP="00E828F1">
            <w:pPr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3</w:t>
            </w:r>
            <w:r w:rsidRPr="00E53A6A">
              <w:rPr>
                <w:rFonts w:ascii="Verdana" w:hAnsi="Verdana" w:hint="eastAsia"/>
                <w:b/>
                <w:sz w:val="18"/>
              </w:rPr>
              <w:t>万元</w:t>
            </w:r>
          </w:p>
        </w:tc>
        <w:tc>
          <w:tcPr>
            <w:tcW w:w="2746" w:type="pct"/>
            <w:vAlign w:val="center"/>
          </w:tcPr>
          <w:p w:rsidR="003126AE" w:rsidRPr="00E53A6A" w:rsidRDefault="003126AE" w:rsidP="00E828F1">
            <w:pPr>
              <w:numPr>
                <w:ilvl w:val="0"/>
                <w:numId w:val="1"/>
              </w:numPr>
              <w:tabs>
                <w:tab w:val="clear" w:pos="2400"/>
                <w:tab w:val="num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 w:rsidRPr="00E53A6A">
              <w:rPr>
                <w:rFonts w:ascii="Verdana" w:hAnsi="Verdana" w:hint="eastAsia"/>
                <w:bCs/>
                <w:sz w:val="18"/>
              </w:rPr>
              <w:t>会刊内单页彩色广告</w:t>
            </w:r>
          </w:p>
        </w:tc>
      </w:tr>
      <w:tr w:rsidR="003126AE" w:rsidRPr="00E53A6A" w:rsidTr="004D2515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626" w:type="pct"/>
            <w:vMerge/>
            <w:vAlign w:val="center"/>
          </w:tcPr>
          <w:p w:rsidR="003126AE" w:rsidRPr="00E53A6A" w:rsidRDefault="003126AE" w:rsidP="00E828F1">
            <w:pPr>
              <w:rPr>
                <w:rFonts w:ascii="Verdana" w:hAnsi="Verdana" w:hint="eastAsia"/>
                <w:b/>
                <w:sz w:val="18"/>
              </w:rPr>
            </w:pPr>
          </w:p>
        </w:tc>
        <w:tc>
          <w:tcPr>
            <w:tcW w:w="907" w:type="pct"/>
            <w:vAlign w:val="center"/>
          </w:tcPr>
          <w:p w:rsidR="003126AE" w:rsidRDefault="003126AE" w:rsidP="00E828F1">
            <w:pPr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1</w:t>
            </w:r>
            <w:r>
              <w:rPr>
                <w:rFonts w:ascii="Verdana" w:hAnsi="Verdana" w:hint="eastAsia"/>
                <w:b/>
                <w:sz w:val="18"/>
              </w:rPr>
              <w:t>万元</w:t>
            </w:r>
          </w:p>
        </w:tc>
        <w:tc>
          <w:tcPr>
            <w:tcW w:w="721" w:type="pct"/>
            <w:vAlign w:val="center"/>
          </w:tcPr>
          <w:p w:rsidR="003126AE" w:rsidRDefault="003126AE" w:rsidP="00E828F1">
            <w:pPr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0.5</w:t>
            </w:r>
            <w:r>
              <w:rPr>
                <w:rFonts w:ascii="Verdana" w:hAnsi="Verdana" w:hint="eastAsia"/>
                <w:b/>
                <w:sz w:val="18"/>
              </w:rPr>
              <w:t>万元</w:t>
            </w:r>
          </w:p>
        </w:tc>
        <w:tc>
          <w:tcPr>
            <w:tcW w:w="2746" w:type="pct"/>
            <w:vAlign w:val="center"/>
          </w:tcPr>
          <w:p w:rsidR="003126AE" w:rsidRPr="00EB5D59" w:rsidRDefault="003126AE" w:rsidP="00E828F1">
            <w:pPr>
              <w:numPr>
                <w:ilvl w:val="0"/>
                <w:numId w:val="1"/>
              </w:numPr>
              <w:tabs>
                <w:tab w:val="clear" w:pos="2400"/>
                <w:tab w:val="num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 w:rsidRPr="00EB5D59">
              <w:rPr>
                <w:rFonts w:ascii="Verdana" w:hAnsi="Verdana" w:hint="eastAsia"/>
                <w:sz w:val="18"/>
              </w:rPr>
              <w:t>异型－标签：在广告页面收费基础上，</w:t>
            </w:r>
            <w:r w:rsidRPr="00EB5D59">
              <w:rPr>
                <w:rFonts w:ascii="Verdana" w:hAnsi="Verdana" w:hint="eastAsia"/>
                <w:bCs/>
                <w:sz w:val="18"/>
              </w:rPr>
              <w:t xml:space="preserve"> </w:t>
            </w:r>
            <w:r w:rsidRPr="00EB5D59">
              <w:rPr>
                <w:rFonts w:ascii="Verdana" w:hAnsi="Verdana" w:hint="eastAsia"/>
                <w:bCs/>
                <w:sz w:val="18"/>
              </w:rPr>
              <w:t>每增加</w:t>
            </w:r>
            <w:r w:rsidRPr="00EB5D59">
              <w:rPr>
                <w:rFonts w:ascii="Verdana" w:hAnsi="Verdana" w:hint="eastAsia"/>
                <w:bCs/>
                <w:sz w:val="18"/>
              </w:rPr>
              <w:t>1</w:t>
            </w:r>
            <w:r w:rsidRPr="00EB5D59">
              <w:rPr>
                <w:rFonts w:ascii="Verdana" w:hAnsi="Verdana" w:hint="eastAsia"/>
                <w:bCs/>
                <w:sz w:val="18"/>
              </w:rPr>
              <w:t>个标签收费</w:t>
            </w:r>
            <w:r w:rsidRPr="00EB5D59">
              <w:rPr>
                <w:rFonts w:ascii="Verdana" w:hAnsi="Verdana" w:hint="eastAsia"/>
                <w:bCs/>
                <w:sz w:val="18"/>
              </w:rPr>
              <w:t>1</w:t>
            </w:r>
            <w:r w:rsidRPr="00EB5D59">
              <w:rPr>
                <w:rFonts w:ascii="Verdana" w:hAnsi="Verdana" w:hint="eastAsia"/>
                <w:bCs/>
                <w:sz w:val="18"/>
              </w:rPr>
              <w:t>万元</w:t>
            </w:r>
          </w:p>
        </w:tc>
      </w:tr>
      <w:tr w:rsidR="003126AE" w:rsidRPr="00E53A6A" w:rsidTr="004D2515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626" w:type="pct"/>
            <w:vMerge/>
            <w:vAlign w:val="center"/>
          </w:tcPr>
          <w:p w:rsidR="003126AE" w:rsidRPr="00E53A6A" w:rsidRDefault="003126AE" w:rsidP="00E828F1">
            <w:pPr>
              <w:rPr>
                <w:rFonts w:ascii="Verdana" w:hAnsi="Verdana" w:hint="eastAsia"/>
                <w:b/>
                <w:sz w:val="18"/>
              </w:rPr>
            </w:pPr>
          </w:p>
        </w:tc>
        <w:tc>
          <w:tcPr>
            <w:tcW w:w="907" w:type="pct"/>
            <w:vAlign w:val="center"/>
          </w:tcPr>
          <w:p w:rsidR="003126AE" w:rsidRDefault="003126AE" w:rsidP="00E828F1">
            <w:pPr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协商</w:t>
            </w:r>
          </w:p>
        </w:tc>
        <w:tc>
          <w:tcPr>
            <w:tcW w:w="721" w:type="pct"/>
            <w:vAlign w:val="center"/>
          </w:tcPr>
          <w:p w:rsidR="003126AE" w:rsidRDefault="003126AE" w:rsidP="00E828F1">
            <w:pPr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协商</w:t>
            </w:r>
          </w:p>
        </w:tc>
        <w:tc>
          <w:tcPr>
            <w:tcW w:w="2746" w:type="pct"/>
            <w:vAlign w:val="center"/>
          </w:tcPr>
          <w:p w:rsidR="003126AE" w:rsidRPr="00E53A6A" w:rsidRDefault="003126AE" w:rsidP="00E828F1">
            <w:pPr>
              <w:numPr>
                <w:ilvl w:val="0"/>
                <w:numId w:val="1"/>
              </w:numPr>
              <w:tabs>
                <w:tab w:val="clear" w:pos="2400"/>
                <w:tab w:val="num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立体异型：根据异型设计，协商收费</w:t>
            </w:r>
          </w:p>
        </w:tc>
      </w:tr>
      <w:tr w:rsidR="003126AE" w:rsidRPr="00E53A6A" w:rsidTr="005C7B02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626" w:type="pct"/>
            <w:vMerge/>
            <w:vAlign w:val="center"/>
          </w:tcPr>
          <w:p w:rsidR="003126AE" w:rsidRPr="00E53A6A" w:rsidRDefault="003126AE" w:rsidP="00E828F1">
            <w:pPr>
              <w:rPr>
                <w:rFonts w:ascii="Verdana" w:hAnsi="Verdana" w:hint="eastAsia"/>
                <w:b/>
                <w:sz w:val="18"/>
              </w:rPr>
            </w:pPr>
          </w:p>
        </w:tc>
        <w:tc>
          <w:tcPr>
            <w:tcW w:w="4374" w:type="pct"/>
            <w:gridSpan w:val="3"/>
            <w:vAlign w:val="center"/>
          </w:tcPr>
          <w:p w:rsidR="003126AE" w:rsidRDefault="003126AE" w:rsidP="00E828F1">
            <w:pPr>
              <w:numPr>
                <w:ilvl w:val="0"/>
                <w:numId w:val="1"/>
              </w:numPr>
              <w:tabs>
                <w:tab w:val="clear" w:pos="2400"/>
                <w:tab w:val="num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注：会刊封面、封底、封二、封三不作销售；折页广告按实际增加页面数量收费</w:t>
            </w:r>
          </w:p>
        </w:tc>
      </w:tr>
      <w:tr w:rsidR="003126AE" w:rsidRPr="00E53A6A" w:rsidTr="005C7B02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626" w:type="pct"/>
            <w:vAlign w:val="center"/>
          </w:tcPr>
          <w:p w:rsidR="003126AE" w:rsidRPr="00E53A6A" w:rsidRDefault="00E52090" w:rsidP="00E828F1">
            <w:pPr>
              <w:rPr>
                <w:rFonts w:ascii="Verdana" w:hAnsi="Verdana" w:hint="eastAsia"/>
                <w:b/>
                <w:sz w:val="18"/>
              </w:rPr>
            </w:pPr>
            <w:r>
              <w:rPr>
                <w:rFonts w:ascii="Verdana" w:hAnsi="Verdana" w:hint="eastAsia"/>
                <w:b/>
                <w:sz w:val="18"/>
              </w:rPr>
              <w:t>备注</w:t>
            </w:r>
          </w:p>
        </w:tc>
        <w:tc>
          <w:tcPr>
            <w:tcW w:w="4374" w:type="pct"/>
            <w:gridSpan w:val="3"/>
            <w:vAlign w:val="center"/>
          </w:tcPr>
          <w:p w:rsidR="00E52090" w:rsidRPr="002F0B2E" w:rsidRDefault="00E52090" w:rsidP="002F0B2E">
            <w:pPr>
              <w:numPr>
                <w:ilvl w:val="0"/>
                <w:numId w:val="1"/>
              </w:numPr>
              <w:tabs>
                <w:tab w:val="clear" w:pos="2400"/>
                <w:tab w:val="num" w:pos="478"/>
              </w:tabs>
              <w:ind w:left="478" w:hanging="360"/>
              <w:rPr>
                <w:rFonts w:ascii="Verdana" w:hAnsi="Verdana" w:hint="eastAsia"/>
                <w:bCs/>
                <w:sz w:val="18"/>
              </w:rPr>
            </w:pPr>
            <w:r>
              <w:rPr>
                <w:rFonts w:ascii="Verdana" w:hAnsi="Verdana" w:hint="eastAsia"/>
                <w:bCs/>
                <w:sz w:val="18"/>
              </w:rPr>
              <w:t>如有其他合作意向，可与大会秘书处联系洽</w:t>
            </w:r>
            <w:r w:rsidR="002F0B2E">
              <w:rPr>
                <w:rFonts w:ascii="Verdana" w:hAnsi="Verdana" w:hint="eastAsia"/>
                <w:bCs/>
                <w:sz w:val="18"/>
              </w:rPr>
              <w:t>谈</w:t>
            </w:r>
          </w:p>
        </w:tc>
      </w:tr>
    </w:tbl>
    <w:p w:rsidR="00C14AF2" w:rsidRDefault="00C14AF2" w:rsidP="005C7B02">
      <w:pPr>
        <w:rPr>
          <w:rFonts w:hint="eastAsia"/>
        </w:rPr>
      </w:pPr>
    </w:p>
    <w:sectPr w:rsidR="00C14AF2" w:rsidSect="005C7B02">
      <w:headerReference w:type="default" r:id="rId7"/>
      <w:footerReference w:type="even" r:id="rId8"/>
      <w:footerReference w:type="default" r:id="rId9"/>
      <w:pgSz w:w="11906" w:h="16838" w:code="9"/>
      <w:pgMar w:top="826" w:right="1134" w:bottom="568" w:left="1134" w:header="624" w:footer="87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5F9" w:rsidRDefault="00E725F9">
      <w:r>
        <w:separator/>
      </w:r>
    </w:p>
  </w:endnote>
  <w:endnote w:type="continuationSeparator" w:id="1">
    <w:p w:rsidR="00E725F9" w:rsidRDefault="00E72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376" w:rsidRDefault="00FB0376" w:rsidP="004953D9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0376" w:rsidRDefault="00FB0376" w:rsidP="00FB037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376" w:rsidRDefault="00FB0376" w:rsidP="004953D9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25F9">
      <w:rPr>
        <w:rStyle w:val="a9"/>
        <w:noProof/>
      </w:rPr>
      <w:t>1</w:t>
    </w:r>
    <w:r>
      <w:rPr>
        <w:rStyle w:val="a9"/>
      </w:rPr>
      <w:fldChar w:fldCharType="end"/>
    </w:r>
  </w:p>
  <w:p w:rsidR="00FB0376" w:rsidRDefault="00FB0376" w:rsidP="00FB037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5F9" w:rsidRDefault="00E725F9">
      <w:r>
        <w:separator/>
      </w:r>
    </w:p>
  </w:footnote>
  <w:footnote w:type="continuationSeparator" w:id="1">
    <w:p w:rsidR="00E725F9" w:rsidRDefault="00E72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3D9" w:rsidRDefault="004953D9" w:rsidP="00164DFE">
    <w:pPr>
      <w:rPr>
        <w:rFonts w:hint="eastAsia"/>
        <w:sz w:val="32"/>
      </w:rPr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40F5"/>
    <w:multiLevelType w:val="hybridMultilevel"/>
    <w:tmpl w:val="56B48904"/>
    <w:lvl w:ilvl="0" w:tplc="745AFE02">
      <w:start w:val="1"/>
      <w:numFmt w:val="bullet"/>
      <w:lvlText w:val="-"/>
      <w:lvlJc w:val="left"/>
      <w:pPr>
        <w:tabs>
          <w:tab w:val="num" w:pos="2400"/>
        </w:tabs>
        <w:ind w:left="2400" w:hanging="420"/>
      </w:pPr>
      <w:rPr>
        <w:rFonts w:ascii="宋体" w:eastAsia="宋体" w:hAnsi="Wingdings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C577080"/>
    <w:multiLevelType w:val="hybridMultilevel"/>
    <w:tmpl w:val="4A66A2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D0B"/>
    <w:rsid w:val="00002860"/>
    <w:rsid w:val="00010609"/>
    <w:rsid w:val="00015CA6"/>
    <w:rsid w:val="00023E8E"/>
    <w:rsid w:val="000248FA"/>
    <w:rsid w:val="00026EC0"/>
    <w:rsid w:val="000272E6"/>
    <w:rsid w:val="0008660A"/>
    <w:rsid w:val="000A7F16"/>
    <w:rsid w:val="000B5470"/>
    <w:rsid w:val="0012061C"/>
    <w:rsid w:val="00144981"/>
    <w:rsid w:val="00155E15"/>
    <w:rsid w:val="00164DFE"/>
    <w:rsid w:val="00166AEB"/>
    <w:rsid w:val="00175F8B"/>
    <w:rsid w:val="00200299"/>
    <w:rsid w:val="00231009"/>
    <w:rsid w:val="00273B3B"/>
    <w:rsid w:val="002A4F8C"/>
    <w:rsid w:val="002B248E"/>
    <w:rsid w:val="002B6592"/>
    <w:rsid w:val="002F0B2E"/>
    <w:rsid w:val="002F631F"/>
    <w:rsid w:val="003126AE"/>
    <w:rsid w:val="00350666"/>
    <w:rsid w:val="00370693"/>
    <w:rsid w:val="00372330"/>
    <w:rsid w:val="00373D9B"/>
    <w:rsid w:val="003A67DC"/>
    <w:rsid w:val="003B4D2C"/>
    <w:rsid w:val="003D6363"/>
    <w:rsid w:val="00420E5A"/>
    <w:rsid w:val="0043678C"/>
    <w:rsid w:val="00482271"/>
    <w:rsid w:val="004953D9"/>
    <w:rsid w:val="004A5B78"/>
    <w:rsid w:val="004C6639"/>
    <w:rsid w:val="004D2515"/>
    <w:rsid w:val="004D476A"/>
    <w:rsid w:val="004F6CBB"/>
    <w:rsid w:val="00500D0B"/>
    <w:rsid w:val="00516D46"/>
    <w:rsid w:val="00522A8F"/>
    <w:rsid w:val="00530B70"/>
    <w:rsid w:val="00575DD7"/>
    <w:rsid w:val="0057759D"/>
    <w:rsid w:val="005822E0"/>
    <w:rsid w:val="005A34CB"/>
    <w:rsid w:val="005A693D"/>
    <w:rsid w:val="005B02F6"/>
    <w:rsid w:val="005C7B02"/>
    <w:rsid w:val="00665F8E"/>
    <w:rsid w:val="00670134"/>
    <w:rsid w:val="006D226E"/>
    <w:rsid w:val="00710438"/>
    <w:rsid w:val="00713A5B"/>
    <w:rsid w:val="007845D3"/>
    <w:rsid w:val="00793EA1"/>
    <w:rsid w:val="007A4652"/>
    <w:rsid w:val="007D53C0"/>
    <w:rsid w:val="007F7C2A"/>
    <w:rsid w:val="00800BFE"/>
    <w:rsid w:val="00852B81"/>
    <w:rsid w:val="008654C9"/>
    <w:rsid w:val="00870121"/>
    <w:rsid w:val="008A0DBA"/>
    <w:rsid w:val="008A30F9"/>
    <w:rsid w:val="008A3A83"/>
    <w:rsid w:val="008A5CFD"/>
    <w:rsid w:val="008C3673"/>
    <w:rsid w:val="008E7183"/>
    <w:rsid w:val="00912EFB"/>
    <w:rsid w:val="00920405"/>
    <w:rsid w:val="00926D8B"/>
    <w:rsid w:val="00941994"/>
    <w:rsid w:val="00961CFD"/>
    <w:rsid w:val="00971788"/>
    <w:rsid w:val="00971B6D"/>
    <w:rsid w:val="0098595C"/>
    <w:rsid w:val="009A53A1"/>
    <w:rsid w:val="009B29ED"/>
    <w:rsid w:val="00A07248"/>
    <w:rsid w:val="00A23342"/>
    <w:rsid w:val="00A416D5"/>
    <w:rsid w:val="00A57BA9"/>
    <w:rsid w:val="00A95873"/>
    <w:rsid w:val="00A96F94"/>
    <w:rsid w:val="00AC479C"/>
    <w:rsid w:val="00AF5DA7"/>
    <w:rsid w:val="00B05D8A"/>
    <w:rsid w:val="00B42431"/>
    <w:rsid w:val="00BE0CBE"/>
    <w:rsid w:val="00C14AF2"/>
    <w:rsid w:val="00C15F47"/>
    <w:rsid w:val="00C251A1"/>
    <w:rsid w:val="00C61283"/>
    <w:rsid w:val="00C71630"/>
    <w:rsid w:val="00CE37FE"/>
    <w:rsid w:val="00D114A4"/>
    <w:rsid w:val="00D15B58"/>
    <w:rsid w:val="00D24B88"/>
    <w:rsid w:val="00D31594"/>
    <w:rsid w:val="00D35CE1"/>
    <w:rsid w:val="00D42A49"/>
    <w:rsid w:val="00D62A7D"/>
    <w:rsid w:val="00D80EF3"/>
    <w:rsid w:val="00DD5082"/>
    <w:rsid w:val="00DE6D9F"/>
    <w:rsid w:val="00E12571"/>
    <w:rsid w:val="00E12C10"/>
    <w:rsid w:val="00E52090"/>
    <w:rsid w:val="00E53A6A"/>
    <w:rsid w:val="00E5455F"/>
    <w:rsid w:val="00E70A52"/>
    <w:rsid w:val="00E725F9"/>
    <w:rsid w:val="00E828F1"/>
    <w:rsid w:val="00EA0391"/>
    <w:rsid w:val="00EA2A54"/>
    <w:rsid w:val="00EA3C70"/>
    <w:rsid w:val="00EB5D59"/>
    <w:rsid w:val="00EC19B6"/>
    <w:rsid w:val="00ED38EF"/>
    <w:rsid w:val="00F81D8F"/>
    <w:rsid w:val="00F865B9"/>
    <w:rsid w:val="00F96C1D"/>
    <w:rsid w:val="00FA00FB"/>
    <w:rsid w:val="00FB0376"/>
    <w:rsid w:val="00FC17D0"/>
    <w:rsid w:val="00FE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Verdana" w:eastAsia="Arial Unicode MS" w:hAnsi="Verdana"/>
      <w:b/>
      <w:color w:val="00808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txt">
    <w:name w:val="txt"/>
    <w:basedOn w:val="a0"/>
  </w:style>
  <w:style w:type="character" w:customStyle="1" w:styleId="font2b1">
    <w:name w:val="font2b1"/>
    <w:basedOn w:val="a0"/>
    <w:rPr>
      <w:rFonts w:ascii="Verdana" w:hAnsi="Verdana"/>
      <w:b/>
      <w:bCs/>
      <w:strike w:val="0"/>
      <w:dstrike w:val="0"/>
      <w:color w:val="000066"/>
      <w:sz w:val="21"/>
      <w:szCs w:val="21"/>
      <w:u w:val="none"/>
      <w:effect w:val="none"/>
    </w:r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1">
    <w:name w:val="font1"/>
    <w:basedOn w:val="a0"/>
    <w:rPr>
      <w:spacing w:val="300"/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8">
    <w:name w:val="Body Text"/>
    <w:basedOn w:val="a"/>
    <w:rPr>
      <w:b/>
      <w:bCs/>
      <w:sz w:val="18"/>
    </w:rPr>
  </w:style>
  <w:style w:type="character" w:styleId="a9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784</Characters>
  <Application>Microsoft Office Word</Application>
  <DocSecurity>0</DocSecurity>
  <Lines>6</Lines>
  <Paragraphs>1</Paragraphs>
  <ScaleCrop>false</ScaleCrop>
  <Company>beijing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创业中国招商明细</dc:title>
  <dc:creator>amy</dc:creator>
  <cp:lastModifiedBy>lenovo</cp:lastModifiedBy>
  <cp:revision>2</cp:revision>
  <cp:lastPrinted>2003-09-10T01:34:00Z</cp:lastPrinted>
  <dcterms:created xsi:type="dcterms:W3CDTF">2013-10-27T02:14:00Z</dcterms:created>
  <dcterms:modified xsi:type="dcterms:W3CDTF">2013-11-05T06:06:00Z</dcterms:modified>
</cp:coreProperties>
</file>